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353" w:rsidRDefault="00A43353" w:rsidP="004361C3">
      <w:pPr>
        <w:rPr>
          <w:rFonts w:ascii="Calibri" w:hAnsi="Calibri"/>
          <w:b/>
        </w:rPr>
      </w:pPr>
    </w:p>
    <w:p w:rsidR="00A43353" w:rsidRDefault="00A43353" w:rsidP="004361C3">
      <w:pPr>
        <w:rPr>
          <w:rFonts w:ascii="Calibri" w:hAnsi="Calibri"/>
          <w:b/>
        </w:rPr>
      </w:pPr>
    </w:p>
    <w:p w:rsidR="001251BE" w:rsidRPr="00412CA9" w:rsidRDefault="00DE41C8" w:rsidP="004361C3">
      <w:pPr>
        <w:rPr>
          <w:rFonts w:ascii="Calibri" w:hAnsi="Calibri"/>
          <w:b/>
        </w:rPr>
      </w:pPr>
      <w:bookmarkStart w:id="0" w:name="_GoBack"/>
      <w:bookmarkEnd w:id="0"/>
      <w:r>
        <w:rPr>
          <w:rFonts w:ascii="Calibri" w:hAnsi="Calibri"/>
          <w:b/>
        </w:rPr>
        <w:t>RYAN</w:t>
      </w:r>
      <w:r w:rsidR="001251BE" w:rsidRPr="00412CA9">
        <w:rPr>
          <w:rFonts w:ascii="Calibri" w:hAnsi="Calibri"/>
          <w:b/>
        </w:rPr>
        <w:t>, PARTICIPATED IN A LANDSCAPE SERVICE EVENT AT ARLINGTON NATIONAL CEMETERY</w:t>
      </w:r>
    </w:p>
    <w:p w:rsidR="001251BE" w:rsidRPr="00412CA9" w:rsidRDefault="001251BE" w:rsidP="001251BE">
      <w:pPr>
        <w:jc w:val="center"/>
        <w:rPr>
          <w:rFonts w:ascii="Calibri" w:hAnsi="Calibri"/>
          <w:b/>
        </w:rPr>
      </w:pPr>
    </w:p>
    <w:p w:rsidR="001251BE" w:rsidRPr="00412CA9" w:rsidRDefault="00DE41C8" w:rsidP="001251BE">
      <w:pPr>
        <w:rPr>
          <w:rFonts w:ascii="Calibri" w:hAnsi="Calibri"/>
        </w:rPr>
      </w:pPr>
      <w:r>
        <w:rPr>
          <w:rFonts w:ascii="Calibri" w:hAnsi="Calibri"/>
          <w:b/>
        </w:rPr>
        <w:t>JOHNSON CREEK</w:t>
      </w:r>
      <w:r w:rsidR="001251BE" w:rsidRPr="00412CA9">
        <w:rPr>
          <w:rFonts w:ascii="Calibri" w:hAnsi="Calibri"/>
          <w:b/>
        </w:rPr>
        <w:t xml:space="preserve">, </w:t>
      </w:r>
      <w:r>
        <w:rPr>
          <w:rFonts w:ascii="Calibri" w:hAnsi="Calibri"/>
          <w:b/>
        </w:rPr>
        <w:t>WIS</w:t>
      </w:r>
      <w:r w:rsidR="001251BE" w:rsidRPr="00412CA9">
        <w:rPr>
          <w:rFonts w:ascii="Calibri" w:hAnsi="Calibri"/>
          <w:b/>
        </w:rPr>
        <w:t xml:space="preserve">, </w:t>
      </w:r>
      <w:r>
        <w:rPr>
          <w:rFonts w:ascii="Calibri" w:hAnsi="Calibri"/>
          <w:b/>
        </w:rPr>
        <w:t>JULY 18, 2017</w:t>
      </w:r>
      <w:r w:rsidR="001251BE" w:rsidRPr="00412CA9">
        <w:rPr>
          <w:rFonts w:ascii="Calibri" w:hAnsi="Calibri"/>
          <w:b/>
        </w:rPr>
        <w:t xml:space="preserve"> —</w:t>
      </w:r>
      <w:r w:rsidR="001251BE" w:rsidRPr="00412CA9">
        <w:rPr>
          <w:rFonts w:ascii="Calibri" w:hAnsi="Calibri"/>
        </w:rPr>
        <w:t xml:space="preserve"> </w:t>
      </w:r>
      <w:r>
        <w:rPr>
          <w:rFonts w:ascii="Calibri" w:hAnsi="Calibri"/>
        </w:rPr>
        <w:t>RYAN</w:t>
      </w:r>
      <w:r w:rsidR="001251BE" w:rsidRPr="00412CA9">
        <w:rPr>
          <w:rFonts w:ascii="Calibri" w:hAnsi="Calibri"/>
        </w:rPr>
        <w:t xml:space="preserve">, a member of the National Association of Landscape Professionals, participated in Renewal &amp; Remembrance at Arlington National Cemetery on Monday, July </w:t>
      </w:r>
      <w:r w:rsidR="001251BE">
        <w:rPr>
          <w:rFonts w:ascii="Calibri" w:hAnsi="Calibri"/>
        </w:rPr>
        <w:t>17</w:t>
      </w:r>
      <w:r w:rsidR="001251BE" w:rsidRPr="00412CA9">
        <w:rPr>
          <w:rFonts w:ascii="Calibri" w:hAnsi="Calibri"/>
        </w:rPr>
        <w:t>, 201</w:t>
      </w:r>
      <w:r w:rsidR="001251BE">
        <w:rPr>
          <w:rFonts w:ascii="Calibri" w:hAnsi="Calibri"/>
        </w:rPr>
        <w:t>7</w:t>
      </w:r>
      <w:r w:rsidR="001251BE" w:rsidRPr="00412CA9">
        <w:rPr>
          <w:rFonts w:ascii="Calibri" w:hAnsi="Calibri"/>
        </w:rPr>
        <w:t>.  This marks the 2</w:t>
      </w:r>
      <w:r w:rsidR="001251BE">
        <w:rPr>
          <w:rFonts w:ascii="Calibri" w:hAnsi="Calibri"/>
        </w:rPr>
        <w:t>1st</w:t>
      </w:r>
      <w:r w:rsidR="001251BE" w:rsidRPr="00412CA9">
        <w:rPr>
          <w:rFonts w:ascii="Calibri" w:hAnsi="Calibri"/>
        </w:rPr>
        <w:t xml:space="preserve"> year that industry professionals have worked to help care for this national burial ground that serves as the final resting spot for more than 400,000 military service men and women and their spouses.</w:t>
      </w:r>
    </w:p>
    <w:p w:rsidR="001251BE" w:rsidRPr="00412CA9" w:rsidRDefault="001251BE" w:rsidP="001251BE">
      <w:pPr>
        <w:rPr>
          <w:rFonts w:ascii="Calibri" w:hAnsi="Calibri"/>
          <w:b/>
          <w:bCs/>
        </w:rPr>
      </w:pPr>
    </w:p>
    <w:p w:rsidR="001251BE" w:rsidRPr="00412CA9" w:rsidRDefault="004361C3" w:rsidP="001251BE">
      <w:pPr>
        <w:rPr>
          <w:rFonts w:ascii="Calibri" w:hAnsi="Calibri"/>
          <w:bCs/>
        </w:rPr>
      </w:pPr>
      <w:r>
        <w:rPr>
          <w:rFonts w:ascii="Calibri" w:hAnsi="Calibri"/>
          <w:noProof/>
        </w:rPr>
        <w:drawing>
          <wp:anchor distT="0" distB="0" distL="114300" distR="114300" simplePos="0" relativeHeight="251658240" behindDoc="1" locked="0" layoutInCell="1" allowOverlap="1" wp14:anchorId="5060E9F0" wp14:editId="30FB70B5">
            <wp:simplePos x="0" y="0"/>
            <wp:positionH relativeFrom="column">
              <wp:posOffset>3517900</wp:posOffset>
            </wp:positionH>
            <wp:positionV relativeFrom="paragraph">
              <wp:posOffset>642620</wp:posOffset>
            </wp:positionV>
            <wp:extent cx="3035300" cy="2276475"/>
            <wp:effectExtent l="0" t="0" r="0" b="9525"/>
            <wp:wrapTight wrapText="bothSides">
              <wp:wrapPolygon edited="0">
                <wp:start x="0" y="0"/>
                <wp:lineTo x="0" y="21510"/>
                <wp:lineTo x="21419" y="21510"/>
                <wp:lineTo x="2141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AN at Arlington National Cemetery - Renewal &amp; Remembrance.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35300" cy="2276475"/>
                    </a:xfrm>
                    <a:prstGeom prst="rect">
                      <a:avLst/>
                    </a:prstGeom>
                  </pic:spPr>
                </pic:pic>
              </a:graphicData>
            </a:graphic>
            <wp14:sizeRelH relativeFrom="page">
              <wp14:pctWidth>0</wp14:pctWidth>
            </wp14:sizeRelH>
            <wp14:sizeRelV relativeFrom="page">
              <wp14:pctHeight>0</wp14:pctHeight>
            </wp14:sizeRelV>
          </wp:anchor>
        </w:drawing>
      </w:r>
      <w:r w:rsidR="001251BE" w:rsidRPr="00412CA9">
        <w:rPr>
          <w:rFonts w:ascii="Calibri" w:hAnsi="Calibri"/>
          <w:bCs/>
        </w:rPr>
        <w:t xml:space="preserve">Every July, hundreds of landscape and lawn care professionals come from across the nation to Arlington National Cemetery to participate in Renewal &amp; Remembrance which is organized by the National Association of Landscape Professionals. They volunteer their time mulching, upgrading sprinklers, cabling and installing lightning protection for the trees, pruning, planting, liming and aerating the soil. </w:t>
      </w:r>
    </w:p>
    <w:p w:rsidR="001251BE" w:rsidRPr="00412CA9" w:rsidRDefault="001251BE" w:rsidP="001251BE">
      <w:pPr>
        <w:rPr>
          <w:rFonts w:ascii="Calibri" w:hAnsi="Calibri"/>
        </w:rPr>
      </w:pPr>
      <w:r w:rsidRPr="00412CA9">
        <w:rPr>
          <w:rFonts w:ascii="Calibri" w:hAnsi="Calibri"/>
        </w:rPr>
        <w:t xml:space="preserve"> </w:t>
      </w:r>
    </w:p>
    <w:p w:rsidR="001251BE" w:rsidRPr="00412CA9" w:rsidRDefault="001251BE" w:rsidP="001251BE">
      <w:pPr>
        <w:rPr>
          <w:rFonts w:ascii="Calibri" w:hAnsi="Calibri"/>
        </w:rPr>
      </w:pPr>
      <w:r w:rsidRPr="00412CA9">
        <w:rPr>
          <w:rFonts w:ascii="Calibri" w:hAnsi="Calibri"/>
        </w:rPr>
        <w:t xml:space="preserve">“Our members look forward to this opportunity each year to give back to the individuals who made personal sacrifices for their country,” said </w:t>
      </w:r>
      <w:proofErr w:type="spellStart"/>
      <w:r w:rsidRPr="00412CA9">
        <w:rPr>
          <w:rFonts w:ascii="Calibri" w:hAnsi="Calibri"/>
        </w:rPr>
        <w:t>Sabeena</w:t>
      </w:r>
      <w:proofErr w:type="spellEnd"/>
      <w:r w:rsidRPr="00412CA9">
        <w:rPr>
          <w:rFonts w:ascii="Calibri" w:hAnsi="Calibri"/>
        </w:rPr>
        <w:t xml:space="preserve"> Hickman, CAE, </w:t>
      </w:r>
      <w:proofErr w:type="gramStart"/>
      <w:r w:rsidRPr="00412CA9">
        <w:rPr>
          <w:rFonts w:ascii="Calibri" w:hAnsi="Calibri"/>
        </w:rPr>
        <w:t>NALP</w:t>
      </w:r>
      <w:proofErr w:type="gramEnd"/>
      <w:r w:rsidRPr="00412CA9">
        <w:rPr>
          <w:rFonts w:ascii="Calibri" w:hAnsi="Calibri"/>
        </w:rPr>
        <w:t xml:space="preserve"> CEO. “We consider it a privilege to be able to volunteer our time and talents to improve the health and beauty of the grounds at Arlington National Cemetery, one of our nation’s most sacred places.” </w:t>
      </w:r>
    </w:p>
    <w:p w:rsidR="001251BE" w:rsidRPr="00412CA9" w:rsidRDefault="001251BE" w:rsidP="001251BE">
      <w:pPr>
        <w:rPr>
          <w:rFonts w:ascii="Calibri" w:hAnsi="Calibri"/>
        </w:rPr>
      </w:pPr>
    </w:p>
    <w:p w:rsidR="001251BE" w:rsidRPr="00412CA9" w:rsidRDefault="00DE41C8" w:rsidP="001251BE">
      <w:pPr>
        <w:rPr>
          <w:rFonts w:ascii="Calibri" w:hAnsi="Calibri"/>
        </w:rPr>
      </w:pPr>
      <w:r>
        <w:rPr>
          <w:rFonts w:ascii="Calibri" w:hAnsi="Calibri"/>
        </w:rPr>
        <w:t xml:space="preserve">“Schiller Grounds Care and RYAN are so honored to participate in the Renewal and Remembrance event at Arlington National Cemetery each year. Our employees are so </w:t>
      </w:r>
      <w:r w:rsidR="00A30739">
        <w:rPr>
          <w:rFonts w:ascii="Calibri" w:hAnsi="Calibri"/>
        </w:rPr>
        <w:t>proud</w:t>
      </w:r>
      <w:r>
        <w:rPr>
          <w:rFonts w:ascii="Calibri" w:hAnsi="Calibri"/>
        </w:rPr>
        <w:t xml:space="preserve"> to be involved in the turf maintenance and preserving such an amazing place, “said Pat Cappucci, President and COO of Schiller Grounds Care. </w:t>
      </w:r>
    </w:p>
    <w:p w:rsidR="001251BE" w:rsidRPr="00412CA9" w:rsidRDefault="001251BE" w:rsidP="001251BE">
      <w:pPr>
        <w:rPr>
          <w:rFonts w:ascii="Calibri" w:hAnsi="Calibri"/>
        </w:rPr>
      </w:pPr>
    </w:p>
    <w:p w:rsidR="001251BE" w:rsidRPr="00412CA9" w:rsidRDefault="001251BE" w:rsidP="001251BE">
      <w:pPr>
        <w:rPr>
          <w:rFonts w:ascii="Calibri" w:hAnsi="Calibri"/>
        </w:rPr>
      </w:pPr>
      <w:r w:rsidRPr="00412CA9">
        <w:rPr>
          <w:rFonts w:ascii="Calibri" w:hAnsi="Calibri"/>
        </w:rPr>
        <w:t>NALP members were also joined by members of the National Hispanic Landscape Alliance and the Professional Grounds Management Society.</w:t>
      </w:r>
    </w:p>
    <w:p w:rsidR="001251BE" w:rsidRPr="00412CA9" w:rsidRDefault="001251BE" w:rsidP="001251BE">
      <w:pPr>
        <w:rPr>
          <w:rFonts w:ascii="Calibri" w:hAnsi="Calibri"/>
        </w:rPr>
      </w:pPr>
    </w:p>
    <w:p w:rsidR="001251BE" w:rsidRPr="00412CA9" w:rsidRDefault="001251BE" w:rsidP="001251BE">
      <w:pPr>
        <w:rPr>
          <w:rFonts w:ascii="Calibri" w:hAnsi="Calibri"/>
        </w:rPr>
      </w:pPr>
      <w:r w:rsidRPr="00412CA9">
        <w:rPr>
          <w:rFonts w:ascii="Calibri" w:hAnsi="Calibri" w:cs="Helvetica"/>
          <w:color w:val="333333"/>
        </w:rPr>
        <w:t xml:space="preserve">The National Association of Landscape Professionals represents an industry that employs nearly 1 million </w:t>
      </w:r>
      <w:proofErr w:type="gramStart"/>
      <w:r w:rsidRPr="00412CA9">
        <w:rPr>
          <w:rFonts w:ascii="Calibri" w:hAnsi="Calibri" w:cs="Helvetica"/>
          <w:color w:val="333333"/>
        </w:rPr>
        <w:t>landscape</w:t>
      </w:r>
      <w:proofErr w:type="gramEnd"/>
      <w:r w:rsidRPr="00412CA9">
        <w:rPr>
          <w:rFonts w:ascii="Calibri" w:hAnsi="Calibri" w:cs="Helvetica"/>
          <w:color w:val="333333"/>
        </w:rPr>
        <w:t xml:space="preserve">, lawn care, irrigation and tree care professionals who create and maintain healthy green spaces for the benefit of society and the environment. For more information, visit </w:t>
      </w:r>
      <w:hyperlink r:id="rId9" w:history="1">
        <w:r w:rsidRPr="00412CA9">
          <w:rPr>
            <w:rFonts w:ascii="Calibri" w:hAnsi="Calibri" w:cs="Helvetica"/>
            <w:color w:val="3BB34C"/>
            <w:u w:val="single"/>
          </w:rPr>
          <w:t>LoveYourLandscape.org.</w:t>
        </w:r>
      </w:hyperlink>
    </w:p>
    <w:p w:rsidR="001251BE" w:rsidRDefault="001251BE" w:rsidP="00264D97"/>
    <w:p w:rsidR="00037AD7" w:rsidRPr="00DE41C8" w:rsidRDefault="00DE41C8" w:rsidP="00264D97">
      <w:pPr>
        <w:rPr>
          <w:b/>
        </w:rPr>
      </w:pPr>
      <w:r w:rsidRPr="00DE41C8">
        <w:rPr>
          <w:b/>
        </w:rPr>
        <w:t>Media Contact:</w:t>
      </w:r>
    </w:p>
    <w:p w:rsidR="00DE41C8" w:rsidRPr="00412CA9" w:rsidRDefault="00DE41C8" w:rsidP="00DE41C8">
      <w:pPr>
        <w:rPr>
          <w:rFonts w:ascii="Calibri" w:hAnsi="Calibri"/>
        </w:rPr>
      </w:pPr>
      <w:r>
        <w:rPr>
          <w:rFonts w:ascii="Calibri" w:hAnsi="Calibri"/>
        </w:rPr>
        <w:t>Scott Covelli</w:t>
      </w:r>
    </w:p>
    <w:p w:rsidR="00DE41C8" w:rsidRPr="00DE41C8" w:rsidRDefault="00DE41C8" w:rsidP="00DE41C8">
      <w:pPr>
        <w:rPr>
          <w:rFonts w:ascii="Calibri" w:hAnsi="Calibri"/>
        </w:rPr>
      </w:pPr>
      <w:r w:rsidRPr="00DE41C8">
        <w:rPr>
          <w:rFonts w:ascii="Calibri" w:hAnsi="Calibri"/>
        </w:rPr>
        <w:t>EPIC Creative</w:t>
      </w:r>
    </w:p>
    <w:p w:rsidR="00DE41C8" w:rsidRPr="00DE41C8" w:rsidRDefault="00DE41C8" w:rsidP="00DE41C8">
      <w:pPr>
        <w:rPr>
          <w:rFonts w:ascii="Calibri" w:hAnsi="Calibri"/>
        </w:rPr>
      </w:pPr>
      <w:r w:rsidRPr="00DE41C8">
        <w:rPr>
          <w:rFonts w:ascii="Calibri" w:hAnsi="Calibri"/>
        </w:rPr>
        <w:t>262-338-3700, ext. 264</w:t>
      </w:r>
    </w:p>
    <w:p w:rsidR="00037AD7" w:rsidRPr="00264D97" w:rsidRDefault="00DE41C8" w:rsidP="00264D97">
      <w:r w:rsidRPr="00DE41C8">
        <w:rPr>
          <w:rFonts w:ascii="Calibri" w:hAnsi="Calibri"/>
        </w:rPr>
        <w:t>scovelli@epiccreative.com</w:t>
      </w:r>
    </w:p>
    <w:sectPr w:rsidR="00037AD7" w:rsidRPr="00264D97" w:rsidSect="0085127B">
      <w:headerReference w:type="default" r:id="rId10"/>
      <w:footerReference w:type="default" r:id="rId11"/>
      <w:pgSz w:w="12240" w:h="15840" w:code="1"/>
      <w:pgMar w:top="1440" w:right="1080" w:bottom="720" w:left="1080" w:header="720" w:footer="4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93E" w:rsidRDefault="00C4093E">
      <w:r>
        <w:separator/>
      </w:r>
    </w:p>
  </w:endnote>
  <w:endnote w:type="continuationSeparator" w:id="0">
    <w:p w:rsidR="00C4093E" w:rsidRDefault="00C40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gi">
    <w:panose1 w:val="04040504061007020D02"/>
    <w:charset w:val="00"/>
    <w:family w:val="decorativ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1AC" w:rsidRPr="00CA7D7C" w:rsidRDefault="00037AD7" w:rsidP="00CA7D7C">
    <w:pPr>
      <w:pStyle w:val="Footer"/>
    </w:pPr>
    <w:r>
      <w:rPr>
        <w:noProof/>
      </w:rPr>
      <w:drawing>
        <wp:anchor distT="0" distB="0" distL="114300" distR="114300" simplePos="0" relativeHeight="251658752" behindDoc="0" locked="0" layoutInCell="1" allowOverlap="1">
          <wp:simplePos x="0" y="0"/>
          <wp:positionH relativeFrom="column">
            <wp:posOffset>4229100</wp:posOffset>
          </wp:positionH>
          <wp:positionV relativeFrom="paragraph">
            <wp:posOffset>-53340</wp:posOffset>
          </wp:positionV>
          <wp:extent cx="2667000" cy="199390"/>
          <wp:effectExtent l="0" t="0" r="0" b="0"/>
          <wp:wrapSquare wrapText="bothSides"/>
          <wp:docPr id="15" name="Picture 15" descr="Ryan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yan Tag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1993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93E" w:rsidRDefault="00C4093E">
      <w:r>
        <w:separator/>
      </w:r>
    </w:p>
  </w:footnote>
  <w:footnote w:type="continuationSeparator" w:id="0">
    <w:p w:rsidR="00C4093E" w:rsidRDefault="00C409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1AC" w:rsidRPr="006201AC" w:rsidRDefault="00037AD7" w:rsidP="006201AC">
    <w:pPr>
      <w:pStyle w:val="Header"/>
      <w:jc w:val="right"/>
      <w:rPr>
        <w:rFonts w:ascii="Arial" w:hAnsi="Arial" w:cs="Arial"/>
      </w:rPr>
    </w:pPr>
    <w:r>
      <w:rPr>
        <w:rFonts w:ascii="Arial" w:hAnsi="Arial" w:cs="Arial"/>
        <w:noProof/>
      </w:rPr>
      <w:drawing>
        <wp:anchor distT="0" distB="0" distL="114300" distR="114300" simplePos="0" relativeHeight="251656704" behindDoc="0" locked="0" layoutInCell="1" allowOverlap="1">
          <wp:simplePos x="0" y="0"/>
          <wp:positionH relativeFrom="column">
            <wp:posOffset>-114300</wp:posOffset>
          </wp:positionH>
          <wp:positionV relativeFrom="paragraph">
            <wp:posOffset>-114300</wp:posOffset>
          </wp:positionV>
          <wp:extent cx="2171700" cy="814705"/>
          <wp:effectExtent l="0" t="0" r="0" b="4445"/>
          <wp:wrapSquare wrapText="bothSides"/>
          <wp:docPr id="12" name="Picture 12" descr="http://www.littlewonder.com/thumb2.asp?width=700&amp;path=D:\WebSiteRoot\Littlewonder.com\pr-pdf\images\2184Ryan_logo_tagline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ittlewonder.com/thumb2.asp?width=700&amp;path=D:\WebSiteRoot\Littlewonder.com\pr-pdf\images\2184Ryan_logo_tagline_001.jpg"/>
                  <pic:cNvPicPr>
                    <a:picLocks noChangeAspect="1" noChangeArrowheads="1"/>
                  </pic:cNvPicPr>
                </pic:nvPicPr>
                <pic:blipFill>
                  <a:blip r:embed="rId1" r:link="rId2">
                    <a:extLst>
                      <a:ext uri="{28A0092B-C50C-407E-A947-70E740481C1C}">
                        <a14:useLocalDpi xmlns:a14="http://schemas.microsoft.com/office/drawing/2010/main" val="0"/>
                      </a:ext>
                    </a:extLst>
                  </a:blip>
                  <a:srcRect b="19493"/>
                  <a:stretch>
                    <a:fillRect/>
                  </a:stretch>
                </pic:blipFill>
                <pic:spPr bwMode="auto">
                  <a:xfrm>
                    <a:off x="0" y="0"/>
                    <a:ext cx="2171700" cy="814705"/>
                  </a:xfrm>
                  <a:prstGeom prst="rect">
                    <a:avLst/>
                  </a:prstGeom>
                  <a:noFill/>
                  <a:ln>
                    <a:noFill/>
                  </a:ln>
                </pic:spPr>
              </pic:pic>
            </a:graphicData>
          </a:graphic>
          <wp14:sizeRelH relativeFrom="page">
            <wp14:pctWidth>0</wp14:pctWidth>
          </wp14:sizeRelH>
          <wp14:sizeRelV relativeFrom="page">
            <wp14:pctHeight>0</wp14:pctHeight>
          </wp14:sizeRelV>
        </wp:anchor>
      </w:drawing>
    </w:r>
    <w:r w:rsidR="006201AC">
      <w:tab/>
    </w:r>
    <w:smartTag w:uri="urn:schemas-microsoft-com:office:smarttags" w:element="Street">
      <w:smartTag w:uri="urn:schemas-microsoft-com:office:smarttags" w:element="address">
        <w:r w:rsidR="006201AC" w:rsidRPr="006201AC">
          <w:rPr>
            <w:rFonts w:ascii="Arial" w:hAnsi="Arial" w:cs="Arial"/>
          </w:rPr>
          <w:t>One BOB-CAT Lane</w:t>
        </w:r>
        <w:r w:rsidR="00B50CB3">
          <w:rPr>
            <w:rFonts w:ascii="Arial" w:hAnsi="Arial" w:cs="Arial"/>
          </w:rPr>
          <w:t>, P.O. Box 469</w:t>
        </w:r>
      </w:smartTag>
    </w:smartTag>
  </w:p>
  <w:p w:rsidR="006201AC" w:rsidRPr="006201AC" w:rsidRDefault="006201AC" w:rsidP="006201AC">
    <w:pPr>
      <w:pStyle w:val="Header"/>
      <w:jc w:val="right"/>
      <w:rPr>
        <w:rFonts w:ascii="Arial" w:hAnsi="Arial" w:cs="Arial"/>
      </w:rPr>
    </w:pPr>
    <w:smartTag w:uri="urn:schemas-microsoft-com:office:smarttags" w:element="place">
      <w:smartTag w:uri="urn:schemas-microsoft-com:office:smarttags" w:element="City">
        <w:r w:rsidRPr="006201AC">
          <w:rPr>
            <w:rFonts w:ascii="Arial" w:hAnsi="Arial" w:cs="Arial"/>
          </w:rPr>
          <w:t>Johnson Creek</w:t>
        </w:r>
      </w:smartTag>
      <w:r w:rsidRPr="006201AC">
        <w:rPr>
          <w:rFonts w:ascii="Arial" w:hAnsi="Arial" w:cs="Arial"/>
        </w:rPr>
        <w:t xml:space="preserve">, </w:t>
      </w:r>
      <w:smartTag w:uri="urn:schemas-microsoft-com:office:smarttags" w:element="State">
        <w:r w:rsidRPr="006201AC">
          <w:rPr>
            <w:rFonts w:ascii="Arial" w:hAnsi="Arial" w:cs="Arial"/>
          </w:rPr>
          <w:t>WI</w:t>
        </w:r>
      </w:smartTag>
      <w:r w:rsidRPr="006201AC">
        <w:rPr>
          <w:rFonts w:ascii="Arial" w:hAnsi="Arial" w:cs="Arial"/>
        </w:rPr>
        <w:t xml:space="preserve"> </w:t>
      </w:r>
      <w:smartTag w:uri="urn:schemas-microsoft-com:office:smarttags" w:element="PostalCode">
        <w:r w:rsidRPr="006201AC">
          <w:rPr>
            <w:rFonts w:ascii="Arial" w:hAnsi="Arial" w:cs="Arial"/>
          </w:rPr>
          <w:t>53038</w:t>
        </w:r>
      </w:smartTag>
      <w:r w:rsidRPr="006201AC">
        <w:rPr>
          <w:rFonts w:ascii="Arial" w:hAnsi="Arial" w:cs="Arial"/>
        </w:rPr>
        <w:t xml:space="preserve"> </w:t>
      </w:r>
      <w:smartTag w:uri="urn:schemas-microsoft-com:office:smarttags" w:element="country-region">
        <w:r w:rsidRPr="006201AC">
          <w:rPr>
            <w:rFonts w:ascii="Arial" w:hAnsi="Arial" w:cs="Arial"/>
          </w:rPr>
          <w:t>U.S.A.</w:t>
        </w:r>
      </w:smartTag>
    </w:smartTag>
  </w:p>
  <w:p w:rsidR="006201AC" w:rsidRPr="006201AC" w:rsidRDefault="006201AC" w:rsidP="006201AC">
    <w:pPr>
      <w:pStyle w:val="Header"/>
      <w:jc w:val="right"/>
      <w:rPr>
        <w:rFonts w:ascii="Arial" w:hAnsi="Arial" w:cs="Arial"/>
      </w:rPr>
    </w:pPr>
    <w:r w:rsidRPr="006201AC">
      <w:rPr>
        <w:rFonts w:ascii="Arial" w:hAnsi="Arial" w:cs="Arial"/>
      </w:rPr>
      <w:t>(920) 699 2000</w:t>
    </w:r>
  </w:p>
  <w:p w:rsidR="006201AC" w:rsidRDefault="006201AC" w:rsidP="006201AC">
    <w:pPr>
      <w:pStyle w:val="Header"/>
      <w:jc w:val="right"/>
      <w:rPr>
        <w:rFonts w:ascii="Arial" w:hAnsi="Arial" w:cs="Arial"/>
      </w:rPr>
    </w:pPr>
    <w:r w:rsidRPr="006201AC">
      <w:rPr>
        <w:rFonts w:ascii="Arial" w:hAnsi="Arial" w:cs="Arial"/>
      </w:rPr>
      <w:t>Fax: (920) 699 6836</w:t>
    </w:r>
  </w:p>
  <w:p w:rsidR="006201AC" w:rsidRPr="006201AC" w:rsidRDefault="00037AD7" w:rsidP="006201AC">
    <w:pPr>
      <w:pStyle w:val="Header"/>
      <w:jc w:val="right"/>
      <w:rPr>
        <w:rFonts w:ascii="Arial" w:hAnsi="Arial" w:cs="Arial"/>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99060</wp:posOffset>
              </wp:positionV>
              <wp:extent cx="6400800" cy="0"/>
              <wp:effectExtent l="9525" t="13335" r="9525" b="1524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7in,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&#1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57ACA"/>
    <w:multiLevelType w:val="hybridMultilevel"/>
    <w:tmpl w:val="F1061D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620A97"/>
    <w:multiLevelType w:val="hybridMultilevel"/>
    <w:tmpl w:val="CD525140"/>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D">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DB42F32"/>
    <w:multiLevelType w:val="hybridMultilevel"/>
    <w:tmpl w:val="A0729E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FC7464D"/>
    <w:multiLevelType w:val="hybridMultilevel"/>
    <w:tmpl w:val="8E54CDA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D">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F3D7EB6"/>
    <w:multiLevelType w:val="hybridMultilevel"/>
    <w:tmpl w:val="E85833CA"/>
    <w:lvl w:ilvl="0" w:tplc="F7E8255E">
      <w:start w:val="1"/>
      <w:numFmt w:val="bullet"/>
      <w:lvlText w:val=""/>
      <w:lvlJc w:val="left"/>
      <w:pPr>
        <w:tabs>
          <w:tab w:val="num" w:pos="720"/>
        </w:tabs>
        <w:ind w:left="720" w:hanging="360"/>
      </w:pPr>
      <w:rPr>
        <w:rFonts w:ascii="Wingdings" w:eastAsia="Gigi" w:hAnsi="Wingdings"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9975D0E"/>
    <w:multiLevelType w:val="hybridMultilevel"/>
    <w:tmpl w:val="7B840D7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D">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1AC"/>
    <w:rsid w:val="000062C0"/>
    <w:rsid w:val="000315D6"/>
    <w:rsid w:val="00033792"/>
    <w:rsid w:val="00037AD7"/>
    <w:rsid w:val="00041E58"/>
    <w:rsid w:val="00043045"/>
    <w:rsid w:val="000555C7"/>
    <w:rsid w:val="000635AB"/>
    <w:rsid w:val="000675BF"/>
    <w:rsid w:val="000771A6"/>
    <w:rsid w:val="000772CC"/>
    <w:rsid w:val="000826CF"/>
    <w:rsid w:val="00086209"/>
    <w:rsid w:val="000958FE"/>
    <w:rsid w:val="000A0E30"/>
    <w:rsid w:val="000A5E29"/>
    <w:rsid w:val="000C0AA2"/>
    <w:rsid w:val="000C3BC7"/>
    <w:rsid w:val="000D0CCB"/>
    <w:rsid w:val="000D7F82"/>
    <w:rsid w:val="000E0E12"/>
    <w:rsid w:val="000E590B"/>
    <w:rsid w:val="00101CE2"/>
    <w:rsid w:val="00105B22"/>
    <w:rsid w:val="00107197"/>
    <w:rsid w:val="00107564"/>
    <w:rsid w:val="00110FDA"/>
    <w:rsid w:val="00115A42"/>
    <w:rsid w:val="001251BE"/>
    <w:rsid w:val="001261E4"/>
    <w:rsid w:val="001277EF"/>
    <w:rsid w:val="00135B34"/>
    <w:rsid w:val="001435A4"/>
    <w:rsid w:val="00144ECA"/>
    <w:rsid w:val="00152F64"/>
    <w:rsid w:val="001538D5"/>
    <w:rsid w:val="00154A50"/>
    <w:rsid w:val="00162CD4"/>
    <w:rsid w:val="0016345D"/>
    <w:rsid w:val="00184E22"/>
    <w:rsid w:val="00192793"/>
    <w:rsid w:val="001A2C25"/>
    <w:rsid w:val="001B37E3"/>
    <w:rsid w:val="001B7922"/>
    <w:rsid w:val="001C1C31"/>
    <w:rsid w:val="001D23B5"/>
    <w:rsid w:val="001D6359"/>
    <w:rsid w:val="001E3FF8"/>
    <w:rsid w:val="001E4DF8"/>
    <w:rsid w:val="001F7166"/>
    <w:rsid w:val="00204012"/>
    <w:rsid w:val="002049D2"/>
    <w:rsid w:val="00207486"/>
    <w:rsid w:val="00215D03"/>
    <w:rsid w:val="00222C36"/>
    <w:rsid w:val="002236D7"/>
    <w:rsid w:val="002241CC"/>
    <w:rsid w:val="002272F8"/>
    <w:rsid w:val="00240E69"/>
    <w:rsid w:val="002474BA"/>
    <w:rsid w:val="0025045C"/>
    <w:rsid w:val="00264D97"/>
    <w:rsid w:val="00267609"/>
    <w:rsid w:val="00275387"/>
    <w:rsid w:val="00280CE2"/>
    <w:rsid w:val="00281A15"/>
    <w:rsid w:val="00283125"/>
    <w:rsid w:val="00294349"/>
    <w:rsid w:val="00294E67"/>
    <w:rsid w:val="002950F6"/>
    <w:rsid w:val="002A2C40"/>
    <w:rsid w:val="002A39C7"/>
    <w:rsid w:val="002A402A"/>
    <w:rsid w:val="002B1608"/>
    <w:rsid w:val="002B4507"/>
    <w:rsid w:val="002C4074"/>
    <w:rsid w:val="002D1097"/>
    <w:rsid w:val="002D52C1"/>
    <w:rsid w:val="002D6A5E"/>
    <w:rsid w:val="002E0BDA"/>
    <w:rsid w:val="002E468C"/>
    <w:rsid w:val="002E4AE2"/>
    <w:rsid w:val="002F2FF1"/>
    <w:rsid w:val="0030166F"/>
    <w:rsid w:val="0030175A"/>
    <w:rsid w:val="00302AC2"/>
    <w:rsid w:val="00306AF2"/>
    <w:rsid w:val="0032215B"/>
    <w:rsid w:val="0032733D"/>
    <w:rsid w:val="003344FD"/>
    <w:rsid w:val="00340297"/>
    <w:rsid w:val="00341ADB"/>
    <w:rsid w:val="00355CF1"/>
    <w:rsid w:val="00361A37"/>
    <w:rsid w:val="00365F20"/>
    <w:rsid w:val="0037111B"/>
    <w:rsid w:val="00372C7D"/>
    <w:rsid w:val="00374D74"/>
    <w:rsid w:val="00376231"/>
    <w:rsid w:val="003861A0"/>
    <w:rsid w:val="00386A6D"/>
    <w:rsid w:val="00390D7A"/>
    <w:rsid w:val="00394900"/>
    <w:rsid w:val="00395E9E"/>
    <w:rsid w:val="003B332B"/>
    <w:rsid w:val="003C099C"/>
    <w:rsid w:val="003C3ED6"/>
    <w:rsid w:val="003E78CC"/>
    <w:rsid w:val="003F0B3C"/>
    <w:rsid w:val="00400D72"/>
    <w:rsid w:val="0040272C"/>
    <w:rsid w:val="004105C8"/>
    <w:rsid w:val="004144FD"/>
    <w:rsid w:val="004168F9"/>
    <w:rsid w:val="00417747"/>
    <w:rsid w:val="00422614"/>
    <w:rsid w:val="004230FA"/>
    <w:rsid w:val="00423B15"/>
    <w:rsid w:val="0043141B"/>
    <w:rsid w:val="004361C3"/>
    <w:rsid w:val="004362CA"/>
    <w:rsid w:val="0044182F"/>
    <w:rsid w:val="0045017A"/>
    <w:rsid w:val="0045057E"/>
    <w:rsid w:val="0046306D"/>
    <w:rsid w:val="00472626"/>
    <w:rsid w:val="00477807"/>
    <w:rsid w:val="00486196"/>
    <w:rsid w:val="004877D0"/>
    <w:rsid w:val="004A02DA"/>
    <w:rsid w:val="004A18E8"/>
    <w:rsid w:val="004A723E"/>
    <w:rsid w:val="004B3254"/>
    <w:rsid w:val="004C3B6B"/>
    <w:rsid w:val="004C3D12"/>
    <w:rsid w:val="004E4F3B"/>
    <w:rsid w:val="004F2771"/>
    <w:rsid w:val="004F50AC"/>
    <w:rsid w:val="0050494D"/>
    <w:rsid w:val="00525B61"/>
    <w:rsid w:val="00526244"/>
    <w:rsid w:val="00526866"/>
    <w:rsid w:val="005403FD"/>
    <w:rsid w:val="00543D73"/>
    <w:rsid w:val="00545E6F"/>
    <w:rsid w:val="0055315C"/>
    <w:rsid w:val="00557F3C"/>
    <w:rsid w:val="00583817"/>
    <w:rsid w:val="00593290"/>
    <w:rsid w:val="00595A50"/>
    <w:rsid w:val="00597EEA"/>
    <w:rsid w:val="005C5538"/>
    <w:rsid w:val="005C5AAE"/>
    <w:rsid w:val="005C6654"/>
    <w:rsid w:val="005C7C24"/>
    <w:rsid w:val="005D1D2E"/>
    <w:rsid w:val="005D4A05"/>
    <w:rsid w:val="005D762E"/>
    <w:rsid w:val="005E6490"/>
    <w:rsid w:val="005F566D"/>
    <w:rsid w:val="0060585E"/>
    <w:rsid w:val="00610655"/>
    <w:rsid w:val="00611840"/>
    <w:rsid w:val="00612199"/>
    <w:rsid w:val="006201AC"/>
    <w:rsid w:val="00620A97"/>
    <w:rsid w:val="00622511"/>
    <w:rsid w:val="00622F89"/>
    <w:rsid w:val="0062729B"/>
    <w:rsid w:val="0063361C"/>
    <w:rsid w:val="00633E0B"/>
    <w:rsid w:val="00644719"/>
    <w:rsid w:val="006510BF"/>
    <w:rsid w:val="00652563"/>
    <w:rsid w:val="00654534"/>
    <w:rsid w:val="00654913"/>
    <w:rsid w:val="00676C8B"/>
    <w:rsid w:val="00694B4A"/>
    <w:rsid w:val="0069608A"/>
    <w:rsid w:val="0069681A"/>
    <w:rsid w:val="006968C7"/>
    <w:rsid w:val="00696B63"/>
    <w:rsid w:val="006B1007"/>
    <w:rsid w:val="006B188A"/>
    <w:rsid w:val="006B24CA"/>
    <w:rsid w:val="006B7C5F"/>
    <w:rsid w:val="006D0AD9"/>
    <w:rsid w:val="006D0D8C"/>
    <w:rsid w:val="006E39A0"/>
    <w:rsid w:val="006E60A8"/>
    <w:rsid w:val="006E6316"/>
    <w:rsid w:val="006E68F5"/>
    <w:rsid w:val="006F25F9"/>
    <w:rsid w:val="00703D19"/>
    <w:rsid w:val="0070427E"/>
    <w:rsid w:val="00712A9D"/>
    <w:rsid w:val="00716E19"/>
    <w:rsid w:val="0072645F"/>
    <w:rsid w:val="00727785"/>
    <w:rsid w:val="007352EF"/>
    <w:rsid w:val="00736088"/>
    <w:rsid w:val="007372B5"/>
    <w:rsid w:val="00741FCA"/>
    <w:rsid w:val="00742080"/>
    <w:rsid w:val="00746A32"/>
    <w:rsid w:val="00747E3D"/>
    <w:rsid w:val="0076106D"/>
    <w:rsid w:val="00765B73"/>
    <w:rsid w:val="00773017"/>
    <w:rsid w:val="00782CF7"/>
    <w:rsid w:val="00787395"/>
    <w:rsid w:val="00787C4B"/>
    <w:rsid w:val="007A18F7"/>
    <w:rsid w:val="007A5743"/>
    <w:rsid w:val="007B53DA"/>
    <w:rsid w:val="007B6763"/>
    <w:rsid w:val="007C16A7"/>
    <w:rsid w:val="007C3582"/>
    <w:rsid w:val="007E5B96"/>
    <w:rsid w:val="007E6CCF"/>
    <w:rsid w:val="007E6D6F"/>
    <w:rsid w:val="007E7D4F"/>
    <w:rsid w:val="007F6E5D"/>
    <w:rsid w:val="007F73AD"/>
    <w:rsid w:val="008007E7"/>
    <w:rsid w:val="008020E0"/>
    <w:rsid w:val="00813201"/>
    <w:rsid w:val="00814987"/>
    <w:rsid w:val="00815D09"/>
    <w:rsid w:val="0082516F"/>
    <w:rsid w:val="0084108C"/>
    <w:rsid w:val="00845061"/>
    <w:rsid w:val="0085127B"/>
    <w:rsid w:val="00855E42"/>
    <w:rsid w:val="00874816"/>
    <w:rsid w:val="00876737"/>
    <w:rsid w:val="00895E66"/>
    <w:rsid w:val="0089747B"/>
    <w:rsid w:val="008A7C29"/>
    <w:rsid w:val="008B2823"/>
    <w:rsid w:val="008B49CE"/>
    <w:rsid w:val="008C0413"/>
    <w:rsid w:val="008C6B92"/>
    <w:rsid w:val="008E02CA"/>
    <w:rsid w:val="008F02EC"/>
    <w:rsid w:val="008F39DE"/>
    <w:rsid w:val="008F6A4A"/>
    <w:rsid w:val="00902429"/>
    <w:rsid w:val="0091128E"/>
    <w:rsid w:val="00911A1A"/>
    <w:rsid w:val="00911FDE"/>
    <w:rsid w:val="009177DE"/>
    <w:rsid w:val="00923899"/>
    <w:rsid w:val="00930EE6"/>
    <w:rsid w:val="00933BEF"/>
    <w:rsid w:val="009424FA"/>
    <w:rsid w:val="00957AAB"/>
    <w:rsid w:val="009A07F2"/>
    <w:rsid w:val="009E17AE"/>
    <w:rsid w:val="009F2B2A"/>
    <w:rsid w:val="00A07848"/>
    <w:rsid w:val="00A226CC"/>
    <w:rsid w:val="00A23D15"/>
    <w:rsid w:val="00A24BA3"/>
    <w:rsid w:val="00A25F6E"/>
    <w:rsid w:val="00A30739"/>
    <w:rsid w:val="00A429DD"/>
    <w:rsid w:val="00A43353"/>
    <w:rsid w:val="00A518CF"/>
    <w:rsid w:val="00A710A1"/>
    <w:rsid w:val="00A7584C"/>
    <w:rsid w:val="00A829F7"/>
    <w:rsid w:val="00A86CF5"/>
    <w:rsid w:val="00A93F11"/>
    <w:rsid w:val="00AB004F"/>
    <w:rsid w:val="00AB737F"/>
    <w:rsid w:val="00AC4342"/>
    <w:rsid w:val="00AC452B"/>
    <w:rsid w:val="00AD27AF"/>
    <w:rsid w:val="00AD4374"/>
    <w:rsid w:val="00AD5225"/>
    <w:rsid w:val="00AF0B56"/>
    <w:rsid w:val="00AF78BB"/>
    <w:rsid w:val="00B0563B"/>
    <w:rsid w:val="00B17B57"/>
    <w:rsid w:val="00B364B5"/>
    <w:rsid w:val="00B36C76"/>
    <w:rsid w:val="00B37C6D"/>
    <w:rsid w:val="00B411B7"/>
    <w:rsid w:val="00B41F2E"/>
    <w:rsid w:val="00B44340"/>
    <w:rsid w:val="00B459AB"/>
    <w:rsid w:val="00B46005"/>
    <w:rsid w:val="00B50CB3"/>
    <w:rsid w:val="00B5457A"/>
    <w:rsid w:val="00B64D98"/>
    <w:rsid w:val="00B67953"/>
    <w:rsid w:val="00B9108C"/>
    <w:rsid w:val="00BA2056"/>
    <w:rsid w:val="00BA6F9D"/>
    <w:rsid w:val="00BB371A"/>
    <w:rsid w:val="00BB40FD"/>
    <w:rsid w:val="00BB4A28"/>
    <w:rsid w:val="00BC3B3B"/>
    <w:rsid w:val="00BC49DC"/>
    <w:rsid w:val="00BD65F0"/>
    <w:rsid w:val="00C008CD"/>
    <w:rsid w:val="00C02EB1"/>
    <w:rsid w:val="00C134E5"/>
    <w:rsid w:val="00C22680"/>
    <w:rsid w:val="00C4093E"/>
    <w:rsid w:val="00C41D0D"/>
    <w:rsid w:val="00C43403"/>
    <w:rsid w:val="00C504DE"/>
    <w:rsid w:val="00C52BA4"/>
    <w:rsid w:val="00C54912"/>
    <w:rsid w:val="00C5715C"/>
    <w:rsid w:val="00C604F2"/>
    <w:rsid w:val="00C61C85"/>
    <w:rsid w:val="00C64226"/>
    <w:rsid w:val="00C9307E"/>
    <w:rsid w:val="00C96EBB"/>
    <w:rsid w:val="00CA325E"/>
    <w:rsid w:val="00CA330C"/>
    <w:rsid w:val="00CA62D4"/>
    <w:rsid w:val="00CA719B"/>
    <w:rsid w:val="00CA7D7C"/>
    <w:rsid w:val="00CD4BDD"/>
    <w:rsid w:val="00D0454B"/>
    <w:rsid w:val="00D10339"/>
    <w:rsid w:val="00D33CC4"/>
    <w:rsid w:val="00D71EAA"/>
    <w:rsid w:val="00D833A7"/>
    <w:rsid w:val="00D87A7F"/>
    <w:rsid w:val="00D92A5A"/>
    <w:rsid w:val="00D93A4E"/>
    <w:rsid w:val="00D95968"/>
    <w:rsid w:val="00D968D9"/>
    <w:rsid w:val="00DA568C"/>
    <w:rsid w:val="00DA743A"/>
    <w:rsid w:val="00DD3958"/>
    <w:rsid w:val="00DE13CC"/>
    <w:rsid w:val="00DE24D2"/>
    <w:rsid w:val="00DE41C8"/>
    <w:rsid w:val="00DE6CB9"/>
    <w:rsid w:val="00DF78A0"/>
    <w:rsid w:val="00E233B2"/>
    <w:rsid w:val="00E37541"/>
    <w:rsid w:val="00E44FC9"/>
    <w:rsid w:val="00E52065"/>
    <w:rsid w:val="00E523DA"/>
    <w:rsid w:val="00E52F0E"/>
    <w:rsid w:val="00E60DA3"/>
    <w:rsid w:val="00E6780A"/>
    <w:rsid w:val="00E81C41"/>
    <w:rsid w:val="00E909C6"/>
    <w:rsid w:val="00EB1CE1"/>
    <w:rsid w:val="00EB4421"/>
    <w:rsid w:val="00EB540C"/>
    <w:rsid w:val="00EE1E72"/>
    <w:rsid w:val="00EE2598"/>
    <w:rsid w:val="00EE3545"/>
    <w:rsid w:val="00EE5ADB"/>
    <w:rsid w:val="00EE6215"/>
    <w:rsid w:val="00EF3049"/>
    <w:rsid w:val="00EF7559"/>
    <w:rsid w:val="00F162E6"/>
    <w:rsid w:val="00F24684"/>
    <w:rsid w:val="00F46983"/>
    <w:rsid w:val="00F53297"/>
    <w:rsid w:val="00F57F96"/>
    <w:rsid w:val="00F6140C"/>
    <w:rsid w:val="00F61A35"/>
    <w:rsid w:val="00F66824"/>
    <w:rsid w:val="00F671E4"/>
    <w:rsid w:val="00F70352"/>
    <w:rsid w:val="00F72052"/>
    <w:rsid w:val="00F842DB"/>
    <w:rsid w:val="00F90DFC"/>
    <w:rsid w:val="00F910FE"/>
    <w:rsid w:val="00FB10FA"/>
    <w:rsid w:val="00FC0E4A"/>
    <w:rsid w:val="00FC5D85"/>
    <w:rsid w:val="00FD0299"/>
    <w:rsid w:val="00FD74B9"/>
    <w:rsid w:val="00FE2DDA"/>
    <w:rsid w:val="00FE30B7"/>
    <w:rsid w:val="00FE4D27"/>
    <w:rsid w:val="00FF4385"/>
    <w:rsid w:val="00FF7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584C"/>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01AC"/>
    <w:pPr>
      <w:tabs>
        <w:tab w:val="center" w:pos="4320"/>
        <w:tab w:val="right" w:pos="8640"/>
      </w:tabs>
    </w:pPr>
  </w:style>
  <w:style w:type="paragraph" w:styleId="Footer">
    <w:name w:val="footer"/>
    <w:basedOn w:val="Normal"/>
    <w:rsid w:val="006201AC"/>
    <w:pPr>
      <w:tabs>
        <w:tab w:val="center" w:pos="4320"/>
        <w:tab w:val="right" w:pos="8640"/>
      </w:tabs>
    </w:pPr>
  </w:style>
  <w:style w:type="paragraph" w:styleId="BalloonText">
    <w:name w:val="Balloon Text"/>
    <w:basedOn w:val="Normal"/>
    <w:semiHidden/>
    <w:rsid w:val="00957AAB"/>
    <w:rPr>
      <w:rFonts w:ascii="Tahoma" w:hAnsi="Tahoma" w:cs="Tahoma"/>
      <w:sz w:val="16"/>
      <w:szCs w:val="16"/>
    </w:rPr>
  </w:style>
  <w:style w:type="character" w:styleId="Hyperlink">
    <w:name w:val="Hyperlink"/>
    <w:rsid w:val="001251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584C"/>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01AC"/>
    <w:pPr>
      <w:tabs>
        <w:tab w:val="center" w:pos="4320"/>
        <w:tab w:val="right" w:pos="8640"/>
      </w:tabs>
    </w:pPr>
  </w:style>
  <w:style w:type="paragraph" w:styleId="Footer">
    <w:name w:val="footer"/>
    <w:basedOn w:val="Normal"/>
    <w:rsid w:val="006201AC"/>
    <w:pPr>
      <w:tabs>
        <w:tab w:val="center" w:pos="4320"/>
        <w:tab w:val="right" w:pos="8640"/>
      </w:tabs>
    </w:pPr>
  </w:style>
  <w:style w:type="paragraph" w:styleId="BalloonText">
    <w:name w:val="Balloon Text"/>
    <w:basedOn w:val="Normal"/>
    <w:semiHidden/>
    <w:rsid w:val="00957AAB"/>
    <w:rPr>
      <w:rFonts w:ascii="Tahoma" w:hAnsi="Tahoma" w:cs="Tahoma"/>
      <w:sz w:val="16"/>
      <w:szCs w:val="16"/>
    </w:rPr>
  </w:style>
  <w:style w:type="character" w:styleId="Hyperlink">
    <w:name w:val="Hyperlink"/>
    <w:rsid w:val="001251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oveyourlandscape.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http://www.littlewonder.com/thumb2.asp?width=700&amp;path=D:\WebSiteRoot\Littlewonder.com\pr-pdf\images\2184Ryan_logo_tagline_001.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Schiller-Pfeiffer Inc.</Company>
  <LinksUpToDate>false</LinksUpToDate>
  <CharactersWithSpaces>2177</CharactersWithSpaces>
  <SharedDoc>false</SharedDoc>
  <HLinks>
    <vt:vector size="6" baseType="variant">
      <vt:variant>
        <vt:i4>4325467</vt:i4>
      </vt:variant>
      <vt:variant>
        <vt:i4>-1</vt:i4>
      </vt:variant>
      <vt:variant>
        <vt:i4>2060</vt:i4>
      </vt:variant>
      <vt:variant>
        <vt:i4>1</vt:i4>
      </vt:variant>
      <vt:variant>
        <vt:lpwstr>http://www.littlewonder.com/thumb2.asp?width=700&amp;path=D:\WebSiteRoot\Littlewonder.com\pr-pdf\images\2184Ryan_logo_tagline_001.jpg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Rohde</dc:creator>
  <cp:lastModifiedBy>Craig Rohde</cp:lastModifiedBy>
  <cp:revision>6</cp:revision>
  <cp:lastPrinted>2017-07-31T18:34:00Z</cp:lastPrinted>
  <dcterms:created xsi:type="dcterms:W3CDTF">2017-07-18T16:47:00Z</dcterms:created>
  <dcterms:modified xsi:type="dcterms:W3CDTF">2017-07-31T18:35:00Z</dcterms:modified>
</cp:coreProperties>
</file>